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C9" w:rsidRDefault="004F1DC9" w:rsidP="004F1DC9">
      <w:pPr>
        <w:adjustRightInd/>
        <w:snapToGrid/>
        <w:spacing w:after="0" w:line="560" w:lineRule="exact"/>
        <w:rPr>
          <w:rFonts w:ascii="方正小标宋简体" w:eastAsia="方正小标宋简体" w:hAnsi="方正小标宋简体" w:cs="方正小标宋简体" w:hint="eastAsia"/>
          <w:sz w:val="48"/>
          <w:szCs w:val="48"/>
        </w:rPr>
      </w:pPr>
      <w:r w:rsidRPr="00B23CF5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附件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3</w:t>
      </w:r>
      <w:r w:rsidRPr="00B23CF5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：</w:t>
      </w:r>
    </w:p>
    <w:p w:rsidR="00665519" w:rsidRPr="004A7313" w:rsidRDefault="002D3DF1" w:rsidP="004A7313">
      <w:pPr>
        <w:adjustRightInd/>
        <w:snapToGrid/>
        <w:spacing w:after="0" w:line="560" w:lineRule="exact"/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 w:rsidRPr="004A7313">
        <w:rPr>
          <w:rFonts w:ascii="方正小标宋简体" w:eastAsia="方正小标宋简体" w:hAnsi="方正小标宋简体" w:cs="方正小标宋简体" w:hint="eastAsia"/>
          <w:sz w:val="48"/>
          <w:szCs w:val="48"/>
        </w:rPr>
        <w:t>考场规则</w:t>
      </w:r>
    </w:p>
    <w:p w:rsidR="004A7313" w:rsidRDefault="004A7313" w:rsidP="004A7313">
      <w:pPr>
        <w:adjustRightInd/>
        <w:snapToGrid/>
        <w:spacing w:after="0" w:line="560" w:lineRule="exact"/>
        <w:jc w:val="center"/>
        <w:rPr>
          <w:rFonts w:ascii="宋体" w:eastAsia="宋体" w:hAnsi="宋体" w:cs="宋体"/>
          <w:sz w:val="72"/>
          <w:szCs w:val="72"/>
        </w:rPr>
      </w:pPr>
    </w:p>
    <w:p w:rsidR="00665519" w:rsidRDefault="002D3DF1" w:rsidP="004A7313">
      <w:pPr>
        <w:pStyle w:val="a3"/>
        <w:numPr>
          <w:ilvl w:val="0"/>
          <w:numId w:val="1"/>
        </w:numPr>
        <w:shd w:val="clear" w:color="auto" w:fill="FFFFFF"/>
        <w:adjustRightInd/>
        <w:snapToGrid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考生凭准考证、有效期内身份证、“粤康码”</w:t>
      </w:r>
      <w:r w:rsidR="00C5557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绿码、“深康码”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绿码、</w:t>
      </w:r>
      <w:r w:rsidR="00C5557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“14天行程码”、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《个人承诺书》参加考试（缺一不可）。</w:t>
      </w:r>
    </w:p>
    <w:p w:rsidR="00665519" w:rsidRDefault="002D3DF1" w:rsidP="004A7313">
      <w:pPr>
        <w:pStyle w:val="a3"/>
        <w:numPr>
          <w:ilvl w:val="0"/>
          <w:numId w:val="1"/>
        </w:numPr>
        <w:shd w:val="clear" w:color="auto" w:fill="FFFFFF"/>
        <w:adjustRightInd/>
        <w:snapToGrid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正处于隔离医学观察治疗、集中隔离观察期的确诊病例、疑似病例、复检阳性人员、无症状感染者、体温超过37.3℃以及无“粤康码”</w:t>
      </w:r>
      <w:r w:rsidR="00C55579">
        <w:rPr>
          <w:rFonts w:ascii="仿宋" w:eastAsia="仿宋" w:hAnsi="仿宋" w:cs="仿宋" w:hint="eastAsia"/>
          <w:kern w:val="2"/>
          <w:sz w:val="32"/>
          <w:szCs w:val="32"/>
        </w:rPr>
        <w:t>、</w:t>
      </w:r>
      <w:proofErr w:type="gramStart"/>
      <w:r w:rsidR="00C5557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“深康码”</w:t>
      </w:r>
      <w:r>
        <w:rPr>
          <w:rFonts w:ascii="仿宋" w:eastAsia="仿宋" w:hAnsi="仿宋" w:cs="仿宋" w:hint="eastAsia"/>
          <w:kern w:val="2"/>
          <w:sz w:val="32"/>
          <w:szCs w:val="32"/>
        </w:rPr>
        <w:t>绿码的</w:t>
      </w:r>
      <w:proofErr w:type="gramEnd"/>
      <w:r>
        <w:rPr>
          <w:rFonts w:ascii="仿宋" w:eastAsia="仿宋" w:hAnsi="仿宋" w:cs="仿宋" w:hint="eastAsia"/>
          <w:kern w:val="2"/>
          <w:sz w:val="32"/>
          <w:szCs w:val="32"/>
        </w:rPr>
        <w:t>考生，不得参加考试。</w:t>
      </w:r>
      <w:bookmarkStart w:id="0" w:name="_GoBack"/>
      <w:bookmarkEnd w:id="0"/>
    </w:p>
    <w:p w:rsidR="00665519" w:rsidRDefault="002D3DF1" w:rsidP="004A7313">
      <w:pPr>
        <w:pStyle w:val="a3"/>
        <w:numPr>
          <w:ilvl w:val="0"/>
          <w:numId w:val="1"/>
        </w:numPr>
        <w:shd w:val="clear" w:color="auto" w:fill="FFFFFF"/>
        <w:adjustRightInd/>
        <w:snapToGrid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准考证无需盖章，请各考生保管好个人准考证，笔试及面试环节都需使用该证。信息不清晰、不完整的准考证为无效证件，确保准考证页面整洁清晰、所有信息完整。</w:t>
      </w:r>
      <w:r>
        <w:rPr>
          <w:rFonts w:ascii="仿宋" w:eastAsia="仿宋" w:hAnsi="仿宋" w:cs="仿宋" w:hint="eastAsia"/>
          <w:kern w:val="2"/>
          <w:sz w:val="32"/>
          <w:szCs w:val="32"/>
        </w:rPr>
        <w:t>准考证用普通A4纸打印，严禁伪造、变造或擅自涂改，严禁在准考证正反面做任何标记。</w:t>
      </w:r>
    </w:p>
    <w:p w:rsidR="00665519" w:rsidRDefault="002D3DF1" w:rsidP="004A7313">
      <w:pPr>
        <w:pStyle w:val="a3"/>
        <w:numPr>
          <w:ilvl w:val="0"/>
          <w:numId w:val="1"/>
        </w:numPr>
        <w:shd w:val="clear" w:color="auto" w:fill="FFFFFF"/>
        <w:adjustRightInd/>
        <w:snapToGrid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考生自备橡皮、2B铅笔、黑色字迹的钢笔、签字笔或圆珠笔。严禁将各种书籍、资料，电子、通讯、计算、储存或其他设备带至座位，除答题工具外的其他个人物品应集中存放在指定位置，由监考人员集中保管。</w:t>
      </w:r>
    </w:p>
    <w:p w:rsidR="00665519" w:rsidRDefault="002D3DF1" w:rsidP="004A7313">
      <w:pPr>
        <w:pStyle w:val="a3"/>
        <w:numPr>
          <w:ilvl w:val="0"/>
          <w:numId w:val="1"/>
        </w:numPr>
        <w:shd w:val="clear" w:color="auto" w:fill="FFFFFF"/>
        <w:adjustRightInd/>
        <w:snapToGrid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考前60分钟</w:t>
      </w:r>
      <w:r w:rsidR="00E77402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(</w:t>
      </w:r>
      <w:r w:rsidR="00756852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考试当天</w:t>
      </w:r>
      <w:r w:rsidR="00E77402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上午7:30起）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凭准考证、本人身份证、“粤康码”</w:t>
      </w:r>
      <w:r w:rsidR="00C5557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、“深康码”</w:t>
      </w:r>
      <w:proofErr w:type="gramStart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绿码进入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考场，进入试室时向监考员提交</w:t>
      </w:r>
      <w:r w:rsidR="004A7313" w:rsidRPr="004A7313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《个人承诺书》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纸质版。</w:t>
      </w:r>
    </w:p>
    <w:p w:rsidR="00665519" w:rsidRDefault="002D3DF1" w:rsidP="004A7313">
      <w:pPr>
        <w:pStyle w:val="a3"/>
        <w:numPr>
          <w:ilvl w:val="0"/>
          <w:numId w:val="1"/>
        </w:numPr>
        <w:shd w:val="clear" w:color="auto" w:fill="FFFFFF"/>
        <w:adjustRightInd/>
        <w:snapToGrid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考生进入试室就座后将准考证和身份证放在桌面靠右上角，以备查验。</w:t>
      </w:r>
    </w:p>
    <w:p w:rsidR="00665519" w:rsidRDefault="002D3DF1" w:rsidP="004A7313">
      <w:pPr>
        <w:pStyle w:val="a3"/>
        <w:numPr>
          <w:ilvl w:val="0"/>
          <w:numId w:val="1"/>
        </w:numPr>
        <w:shd w:val="clear" w:color="auto" w:fill="FFFFFF"/>
        <w:adjustRightInd/>
        <w:snapToGrid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开始考试30分钟后，不得入场；开考后不得提前交卷、离场。</w:t>
      </w:r>
    </w:p>
    <w:p w:rsidR="00665519" w:rsidRDefault="002D3DF1" w:rsidP="004A7313">
      <w:pPr>
        <w:pStyle w:val="a3"/>
        <w:numPr>
          <w:ilvl w:val="0"/>
          <w:numId w:val="1"/>
        </w:numPr>
        <w:shd w:val="clear" w:color="auto" w:fill="FFFFFF"/>
        <w:adjustRightInd/>
        <w:snapToGrid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下发试卷后，考生按要求在试卷和答题卡规定的位置上用签字笔填写姓名、准考证号。</w:t>
      </w:r>
    </w:p>
    <w:p w:rsidR="00665519" w:rsidRDefault="002D3DF1" w:rsidP="004A7313">
      <w:pPr>
        <w:pStyle w:val="a3"/>
        <w:numPr>
          <w:ilvl w:val="0"/>
          <w:numId w:val="1"/>
        </w:numPr>
        <w:shd w:val="clear" w:color="auto" w:fill="FFFFFF"/>
        <w:adjustRightInd/>
        <w:snapToGrid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lastRenderedPageBreak/>
        <w:t>监考人员宣布考试开始后方可开始答题。</w:t>
      </w:r>
    </w:p>
    <w:p w:rsidR="00665519" w:rsidRDefault="002D3DF1" w:rsidP="004A7313">
      <w:pPr>
        <w:pStyle w:val="a3"/>
        <w:numPr>
          <w:ilvl w:val="0"/>
          <w:numId w:val="1"/>
        </w:numPr>
        <w:shd w:val="clear" w:color="auto" w:fill="FFFFFF"/>
        <w:adjustRightInd/>
        <w:snapToGrid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考试对试题有疑问时，不得向监考人员询问。对试题分发错误、漏印、字迹模糊等不涉及试题内容的问题，请举手询问。</w:t>
      </w:r>
    </w:p>
    <w:p w:rsidR="00665519" w:rsidRDefault="002D3DF1" w:rsidP="004A7313">
      <w:pPr>
        <w:pStyle w:val="a3"/>
        <w:numPr>
          <w:ilvl w:val="0"/>
          <w:numId w:val="1"/>
        </w:numPr>
        <w:shd w:val="clear" w:color="auto" w:fill="FFFFFF"/>
        <w:adjustRightInd/>
        <w:snapToGrid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考试终止时间一到，考生必须立即停止答题，将试卷、答题卡、草稿纸翻放在桌面上，坐在原位经监考人员清点无误并经允许后方可离场。严禁带走或撕毁试卷、答题卡、草稿纸。交卷后不得在考场附近逗留、谈论。</w:t>
      </w:r>
    </w:p>
    <w:p w:rsidR="00665519" w:rsidRDefault="002D3DF1" w:rsidP="004A7313">
      <w:pPr>
        <w:pStyle w:val="a3"/>
        <w:numPr>
          <w:ilvl w:val="0"/>
          <w:numId w:val="1"/>
        </w:numPr>
        <w:shd w:val="clear" w:color="auto" w:fill="FFFFFF"/>
        <w:adjustRightInd/>
        <w:snapToGrid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考生必须严格遵守考场纪律，保持肃静。不准交头接耳、旁窥、打手势等方式传递信息；严禁偷看他人答题或者有意让他人抄袭，严禁换卷、冒名顶替及其他作弊行为。对在考试中有严重违纪的考生，取消考试或录用资格。</w:t>
      </w:r>
    </w:p>
    <w:p w:rsidR="00665519" w:rsidRDefault="002D3DF1" w:rsidP="004A7313">
      <w:pPr>
        <w:pStyle w:val="a3"/>
        <w:numPr>
          <w:ilvl w:val="0"/>
          <w:numId w:val="1"/>
        </w:numPr>
        <w:shd w:val="clear" w:color="auto" w:fill="FFFFFF"/>
        <w:adjustRightInd/>
        <w:snapToGrid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考生必须尊重考</w:t>
      </w:r>
      <w:proofErr w:type="gramStart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务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人员，接受监考人员的监督和检查，服从管理；对无理取闹、侮辱、威胁、报复考试工作人员者，按有关纪律和规定处理。</w:t>
      </w:r>
    </w:p>
    <w:p w:rsidR="00665519" w:rsidRDefault="002D3DF1" w:rsidP="004A7313">
      <w:pPr>
        <w:pStyle w:val="a3"/>
        <w:numPr>
          <w:ilvl w:val="0"/>
          <w:numId w:val="1"/>
        </w:numPr>
        <w:shd w:val="clear" w:color="auto" w:fill="FFFFFF"/>
        <w:adjustRightInd/>
        <w:snapToGrid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考生在考试期间出现发热、咳嗽等症状，应立即向考点工作人员报告。凡违反我省常态化疫情防控有关规定，隐瞒、虚报旅居史、接触史、健康状况等疫情防控重点信息的，将依法依规追究责任。</w:t>
      </w:r>
    </w:p>
    <w:p w:rsidR="00665519" w:rsidRDefault="002D3DF1" w:rsidP="004A7313">
      <w:pPr>
        <w:pStyle w:val="a3"/>
        <w:numPr>
          <w:ilvl w:val="0"/>
          <w:numId w:val="1"/>
        </w:numPr>
        <w:shd w:val="clear" w:color="auto" w:fill="FFFFFF"/>
        <w:adjustRightInd/>
        <w:snapToGrid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除本考场主考、监考及有关人员外，其他人员不得进入考场。</w:t>
      </w:r>
    </w:p>
    <w:p w:rsidR="00665519" w:rsidRDefault="002D3DF1" w:rsidP="004A7313">
      <w:pPr>
        <w:pStyle w:val="a3"/>
        <w:numPr>
          <w:ilvl w:val="0"/>
          <w:numId w:val="1"/>
        </w:numPr>
        <w:shd w:val="clear" w:color="auto" w:fill="FFFFFF"/>
        <w:adjustRightInd/>
        <w:snapToGrid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违反上述规定者，按有关考试管理处罚规定处理。</w:t>
      </w:r>
    </w:p>
    <w:sectPr w:rsidR="00665519" w:rsidSect="00665519">
      <w:pgSz w:w="11906" w:h="16838"/>
      <w:pgMar w:top="1440" w:right="1080" w:bottom="1440" w:left="1080" w:header="709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A8E" w:rsidRDefault="00FE6A8E" w:rsidP="004A7313">
      <w:pPr>
        <w:spacing w:after="0"/>
      </w:pPr>
      <w:r>
        <w:separator/>
      </w:r>
    </w:p>
  </w:endnote>
  <w:endnote w:type="continuationSeparator" w:id="0">
    <w:p w:rsidR="00FE6A8E" w:rsidRDefault="00FE6A8E" w:rsidP="004A731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A8E" w:rsidRDefault="00FE6A8E" w:rsidP="004A7313">
      <w:pPr>
        <w:spacing w:after="0"/>
      </w:pPr>
      <w:r>
        <w:separator/>
      </w:r>
    </w:p>
  </w:footnote>
  <w:footnote w:type="continuationSeparator" w:id="0">
    <w:p w:rsidR="00FE6A8E" w:rsidRDefault="00FE6A8E" w:rsidP="004A731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E3EFC"/>
    <w:multiLevelType w:val="singleLevel"/>
    <w:tmpl w:val="3D6E3EF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5519"/>
    <w:rsid w:val="000F0551"/>
    <w:rsid w:val="00136468"/>
    <w:rsid w:val="002D3DF1"/>
    <w:rsid w:val="004A7313"/>
    <w:rsid w:val="004F1DC9"/>
    <w:rsid w:val="00665519"/>
    <w:rsid w:val="0073306B"/>
    <w:rsid w:val="00756852"/>
    <w:rsid w:val="00981D67"/>
    <w:rsid w:val="00C55579"/>
    <w:rsid w:val="00E77402"/>
    <w:rsid w:val="00FE6A8E"/>
    <w:rsid w:val="02FD775D"/>
    <w:rsid w:val="060D1482"/>
    <w:rsid w:val="0AF11E13"/>
    <w:rsid w:val="0D333920"/>
    <w:rsid w:val="103E2A78"/>
    <w:rsid w:val="10B76938"/>
    <w:rsid w:val="1109096C"/>
    <w:rsid w:val="115D4A53"/>
    <w:rsid w:val="117F5DC7"/>
    <w:rsid w:val="134A58D6"/>
    <w:rsid w:val="13B44FE5"/>
    <w:rsid w:val="144D3378"/>
    <w:rsid w:val="15431AFF"/>
    <w:rsid w:val="16962DA5"/>
    <w:rsid w:val="17934521"/>
    <w:rsid w:val="18FB3455"/>
    <w:rsid w:val="1A127DD1"/>
    <w:rsid w:val="1D181016"/>
    <w:rsid w:val="1D7B5A0B"/>
    <w:rsid w:val="1F711FD8"/>
    <w:rsid w:val="1FD96CEB"/>
    <w:rsid w:val="260C4E8E"/>
    <w:rsid w:val="27931948"/>
    <w:rsid w:val="2BE819E9"/>
    <w:rsid w:val="2C0A1D74"/>
    <w:rsid w:val="2E625BB4"/>
    <w:rsid w:val="2FF12B91"/>
    <w:rsid w:val="31A44D25"/>
    <w:rsid w:val="3239520C"/>
    <w:rsid w:val="32E719D9"/>
    <w:rsid w:val="33905CEA"/>
    <w:rsid w:val="33C26119"/>
    <w:rsid w:val="38E71886"/>
    <w:rsid w:val="39442360"/>
    <w:rsid w:val="39E85916"/>
    <w:rsid w:val="3E0F514D"/>
    <w:rsid w:val="3FC92B98"/>
    <w:rsid w:val="413559A2"/>
    <w:rsid w:val="42BE16C6"/>
    <w:rsid w:val="43C12848"/>
    <w:rsid w:val="442F6EEB"/>
    <w:rsid w:val="44BF717E"/>
    <w:rsid w:val="45583574"/>
    <w:rsid w:val="46190B56"/>
    <w:rsid w:val="463D503E"/>
    <w:rsid w:val="49591582"/>
    <w:rsid w:val="4E2F17F6"/>
    <w:rsid w:val="4F997429"/>
    <w:rsid w:val="501174FC"/>
    <w:rsid w:val="514B3DB2"/>
    <w:rsid w:val="53C56FA5"/>
    <w:rsid w:val="53DA4CD1"/>
    <w:rsid w:val="53FA4D5E"/>
    <w:rsid w:val="545176B1"/>
    <w:rsid w:val="59FF5E0E"/>
    <w:rsid w:val="5BB23DDF"/>
    <w:rsid w:val="5C4D622C"/>
    <w:rsid w:val="5DDF6A5C"/>
    <w:rsid w:val="5F247F3F"/>
    <w:rsid w:val="5F3F7E40"/>
    <w:rsid w:val="5FB72F4C"/>
    <w:rsid w:val="5FDD64B8"/>
    <w:rsid w:val="60A00451"/>
    <w:rsid w:val="60F23C78"/>
    <w:rsid w:val="61FA1709"/>
    <w:rsid w:val="622134D6"/>
    <w:rsid w:val="6317599F"/>
    <w:rsid w:val="6402325A"/>
    <w:rsid w:val="64685C41"/>
    <w:rsid w:val="6725271D"/>
    <w:rsid w:val="68786DDB"/>
    <w:rsid w:val="69DF647B"/>
    <w:rsid w:val="6BB45EBF"/>
    <w:rsid w:val="6BEA5BE5"/>
    <w:rsid w:val="6C2D79FC"/>
    <w:rsid w:val="6E441F1D"/>
    <w:rsid w:val="6F646C77"/>
    <w:rsid w:val="6F7924F3"/>
    <w:rsid w:val="757E77DD"/>
    <w:rsid w:val="76865665"/>
    <w:rsid w:val="7B577EE0"/>
    <w:rsid w:val="7D381955"/>
    <w:rsid w:val="7ED311B4"/>
    <w:rsid w:val="7F471845"/>
    <w:rsid w:val="7FFB1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519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qFormat/>
    <w:rsid w:val="00665519"/>
    <w:pPr>
      <w:keepNext/>
      <w:keepLines/>
      <w:spacing w:line="576" w:lineRule="auto"/>
      <w:outlineLvl w:val="0"/>
    </w:pPr>
    <w:rPr>
      <w:rFonts w:asciiTheme="minorHAnsi" w:eastAsiaTheme="majorEastAsia" w:hAnsiTheme="minorHAnsi"/>
      <w:b/>
      <w:kern w:val="44"/>
      <w:sz w:val="32"/>
    </w:rPr>
  </w:style>
  <w:style w:type="paragraph" w:styleId="2">
    <w:name w:val="heading 2"/>
    <w:basedOn w:val="a"/>
    <w:next w:val="a"/>
    <w:semiHidden/>
    <w:unhideWhenUsed/>
    <w:qFormat/>
    <w:rsid w:val="00665519"/>
    <w:pPr>
      <w:keepNext/>
      <w:keepLines/>
      <w:spacing w:line="120" w:lineRule="auto"/>
      <w:outlineLvl w:val="1"/>
    </w:pPr>
    <w:rPr>
      <w:rFonts w:ascii="Arial" w:eastAsia="楷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65519"/>
    <w:pPr>
      <w:spacing w:beforeAutospacing="1" w:after="0" w:afterAutospacing="1"/>
    </w:pPr>
    <w:rPr>
      <w:rFonts w:cs="Times New Roman"/>
      <w:sz w:val="24"/>
    </w:rPr>
  </w:style>
  <w:style w:type="paragraph" w:styleId="a4">
    <w:name w:val="header"/>
    <w:basedOn w:val="a"/>
    <w:link w:val="Char"/>
    <w:rsid w:val="004A731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A7313"/>
    <w:rPr>
      <w:rFonts w:ascii="Tahoma" w:eastAsia="微软雅黑" w:hAnsi="Tahoma" w:cstheme="minorBidi"/>
      <w:sz w:val="18"/>
      <w:szCs w:val="18"/>
    </w:rPr>
  </w:style>
  <w:style w:type="paragraph" w:styleId="a5">
    <w:name w:val="footer"/>
    <w:basedOn w:val="a"/>
    <w:link w:val="Char0"/>
    <w:rsid w:val="004A731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A7313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149</Words>
  <Characters>851</Characters>
  <Application>Microsoft Office Word</Application>
  <DocSecurity>0</DocSecurity>
  <Lines>7</Lines>
  <Paragraphs>1</Paragraphs>
  <ScaleCrop>false</ScaleCrop>
  <Company>Microsoft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邹玉美</cp:lastModifiedBy>
  <cp:revision>3</cp:revision>
  <dcterms:created xsi:type="dcterms:W3CDTF">2020-06-24T03:17:00Z</dcterms:created>
  <dcterms:modified xsi:type="dcterms:W3CDTF">2020-06-24T03:20:00Z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